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184" w:rsidRPr="00776184" w:rsidRDefault="00776184" w:rsidP="00776184">
      <w:pPr>
        <w:spacing w:after="37" w:line="268" w:lineRule="auto"/>
        <w:ind w:left="655" w:right="650" w:hanging="10"/>
        <w:jc w:val="center"/>
        <w:rPr>
          <w:rFonts w:ascii="Calibri" w:eastAsia="Calibri" w:hAnsi="Calibri" w:cs="Calibri"/>
          <w:color w:val="000000"/>
          <w:lang w:eastAsia="ru-RU"/>
        </w:rPr>
      </w:pPr>
      <w:r w:rsidRPr="0077618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МИНИСТЕРСТВО ОБРАЗОВАНИЯ МОСКОВСКОЙ ОБЛАСТИ </w:t>
      </w:r>
    </w:p>
    <w:p w:rsidR="00776184" w:rsidRPr="00776184" w:rsidRDefault="00776184" w:rsidP="00776184">
      <w:pPr>
        <w:spacing w:after="105" w:line="270" w:lineRule="auto"/>
        <w:ind w:left="10" w:hanging="10"/>
        <w:jc w:val="center"/>
        <w:rPr>
          <w:rFonts w:ascii="Calibri" w:eastAsia="Calibri" w:hAnsi="Calibri" w:cs="Calibri"/>
          <w:color w:val="000000"/>
          <w:lang w:eastAsia="ru-RU"/>
        </w:rPr>
      </w:pPr>
      <w:r w:rsidRPr="0077618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Государственное бюджетное профессиональное образовательное учреждение Московской области </w:t>
      </w:r>
    </w:p>
    <w:p w:rsidR="00776184" w:rsidRPr="00776184" w:rsidRDefault="00776184" w:rsidP="00776184">
      <w:pPr>
        <w:keepNext/>
        <w:keepLines/>
        <w:spacing w:after="0"/>
        <w:ind w:left="10" w:right="8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</w:pPr>
      <w:r w:rsidRPr="00776184"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  <w:t>«Воскресенский колледж»</w:t>
      </w:r>
      <w:r w:rsidRPr="00776184">
        <w:rPr>
          <w:rFonts w:ascii="Calibri" w:eastAsia="Calibri" w:hAnsi="Calibri" w:cs="Calibri"/>
          <w:b/>
          <w:color w:val="000000"/>
          <w:sz w:val="36"/>
          <w:lang w:eastAsia="ru-RU"/>
        </w:rPr>
        <w:t xml:space="preserve"> </w:t>
      </w:r>
    </w:p>
    <w:p w:rsidR="00776184" w:rsidRPr="00776184" w:rsidRDefault="00776184" w:rsidP="00776184">
      <w:pPr>
        <w:spacing w:after="202"/>
        <w:ind w:left="66"/>
        <w:jc w:val="center"/>
        <w:rPr>
          <w:rFonts w:ascii="Calibri" w:eastAsia="Calibri" w:hAnsi="Calibri" w:cs="Calibri"/>
          <w:color w:val="000000"/>
          <w:lang w:eastAsia="ru-RU"/>
        </w:rPr>
      </w:pPr>
      <w:r w:rsidRPr="00776184">
        <w:rPr>
          <w:rFonts w:ascii="Calibri" w:eastAsia="Calibri" w:hAnsi="Calibri" w:cs="Calibri"/>
          <w:b/>
          <w:color w:val="000000"/>
          <w:sz w:val="28"/>
          <w:lang w:eastAsia="ru-RU"/>
        </w:rPr>
        <w:t xml:space="preserve"> </w:t>
      </w:r>
    </w:p>
    <w:p w:rsidR="00776184" w:rsidRPr="00776184" w:rsidRDefault="00776184" w:rsidP="00776184">
      <w:pPr>
        <w:spacing w:after="2" w:line="270" w:lineRule="auto"/>
        <w:ind w:left="1072" w:right="780" w:hanging="10"/>
        <w:jc w:val="center"/>
        <w:rPr>
          <w:rFonts w:ascii="Calibri" w:eastAsia="Calibri" w:hAnsi="Calibri" w:cs="Calibri"/>
          <w:color w:val="000000"/>
          <w:lang w:eastAsia="ru-RU"/>
        </w:rPr>
      </w:pPr>
      <w:r w:rsidRPr="0077618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Аннотация к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77618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рабочей программе дисциплины</w:t>
      </w:r>
      <w:r w:rsidRPr="00776184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776184" w:rsidRPr="00776184" w:rsidRDefault="00776184" w:rsidP="00776184">
      <w:pPr>
        <w:spacing w:after="0"/>
        <w:rPr>
          <w:rFonts w:ascii="Calibri" w:eastAsia="Calibri" w:hAnsi="Calibri" w:cs="Calibri"/>
          <w:color w:val="000000"/>
          <w:lang w:eastAsia="ru-RU"/>
        </w:rPr>
      </w:pPr>
      <w:r w:rsidRPr="0077618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76184" w:rsidRPr="00776184" w:rsidRDefault="00776184" w:rsidP="00776184">
      <w:pPr>
        <w:spacing w:after="2" w:line="270" w:lineRule="auto"/>
        <w:ind w:left="1072" w:right="789" w:hanging="10"/>
        <w:jc w:val="center"/>
        <w:rPr>
          <w:rFonts w:ascii="Calibri" w:eastAsia="Calibri" w:hAnsi="Calibri" w:cs="Calibri"/>
          <w:color w:val="000000"/>
          <w:lang w:eastAsia="ru-RU"/>
        </w:rPr>
      </w:pPr>
      <w:bookmarkStart w:id="0" w:name="_GoBack"/>
      <w:r w:rsidRPr="0077618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БД.01 Русский язык</w:t>
      </w:r>
      <w:r w:rsidRPr="00776184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bookmarkEnd w:id="0"/>
    </w:p>
    <w:p w:rsidR="00776184" w:rsidRPr="00776184" w:rsidRDefault="00776184" w:rsidP="00776184">
      <w:pPr>
        <w:spacing w:after="0"/>
        <w:rPr>
          <w:rFonts w:ascii="Calibri" w:eastAsia="Calibri" w:hAnsi="Calibri" w:cs="Calibri"/>
          <w:color w:val="000000"/>
          <w:lang w:eastAsia="ru-RU"/>
        </w:rPr>
      </w:pPr>
      <w:r w:rsidRPr="0077618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76184" w:rsidRPr="00776184" w:rsidRDefault="00776184" w:rsidP="00776184">
      <w:pPr>
        <w:spacing w:after="3" w:line="269" w:lineRule="auto"/>
        <w:ind w:left="269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77618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1.1 Область применения рабочей программы:</w:t>
      </w:r>
      <w:r w:rsidRPr="00776184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776184" w:rsidRPr="00776184" w:rsidRDefault="00776184" w:rsidP="00776184">
      <w:pPr>
        <w:spacing w:after="5" w:line="267" w:lineRule="auto"/>
        <w:ind w:left="259" w:firstLine="709"/>
        <w:jc w:val="both"/>
        <w:rPr>
          <w:rFonts w:ascii="Calibri" w:eastAsia="Calibri" w:hAnsi="Calibri" w:cs="Calibri"/>
          <w:color w:val="000000"/>
          <w:lang w:eastAsia="ru-RU"/>
        </w:rPr>
      </w:pPr>
      <w:r w:rsidRPr="0077618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Рабочая программа дисциплины </w:t>
      </w:r>
      <w:r w:rsidRPr="0077618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Русский язык</w:t>
      </w:r>
      <w:r w:rsidRPr="0077618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разработана на основе федерального государственного образова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тельного стандарта образования </w:t>
      </w:r>
      <w:r w:rsidRPr="00776184">
        <w:rPr>
          <w:rFonts w:ascii="Times New Roman" w:eastAsia="Times New Roman" w:hAnsi="Times New Roman" w:cs="Times New Roman"/>
          <w:color w:val="181717"/>
          <w:sz w:val="24"/>
          <w:lang w:eastAsia="ru-RU"/>
        </w:rPr>
        <w:t>08.02.01 Строительство и эксплуатация зданий и сооружений</w:t>
      </w:r>
      <w:r w:rsidRPr="0077618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базовой подготовки для специальностей среднего профессионального образования.</w:t>
      </w:r>
      <w:r w:rsidRPr="00776184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776184" w:rsidRPr="00776184" w:rsidRDefault="00776184" w:rsidP="00776184">
      <w:pPr>
        <w:tabs>
          <w:tab w:val="center" w:pos="4081"/>
        </w:tabs>
        <w:spacing w:after="5" w:line="267" w:lineRule="auto"/>
        <w:ind w:left="-15" w:firstLine="709"/>
        <w:jc w:val="both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</w:t>
      </w:r>
      <w:r w:rsidRPr="0077618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Рабочая программа разработана для очной формы обучения.</w:t>
      </w:r>
      <w:r w:rsidRPr="00776184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776184" w:rsidRPr="00776184" w:rsidRDefault="00776184" w:rsidP="00776184">
      <w:pPr>
        <w:spacing w:after="54" w:line="269" w:lineRule="auto"/>
        <w:ind w:left="-15" w:firstLine="709"/>
        <w:jc w:val="both"/>
        <w:rPr>
          <w:rFonts w:ascii="Calibri" w:eastAsia="Calibri" w:hAnsi="Calibri" w:cs="Calibri"/>
          <w:color w:val="000000"/>
          <w:lang w:eastAsia="ru-RU"/>
        </w:rPr>
      </w:pPr>
      <w:r w:rsidRPr="0077618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1.2. Место дисциплины в структуре программы подготовки специалистов среднего </w:t>
      </w:r>
      <w:r w:rsidRPr="0077618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7618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звена:</w:t>
      </w:r>
      <w:r w:rsidRPr="00776184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776184" w:rsidRPr="00776184" w:rsidRDefault="00776184" w:rsidP="00776184">
      <w:pPr>
        <w:spacing w:after="5" w:line="267" w:lineRule="auto"/>
        <w:ind w:left="985" w:firstLine="709"/>
        <w:jc w:val="both"/>
        <w:rPr>
          <w:rFonts w:ascii="Calibri" w:eastAsia="Calibri" w:hAnsi="Calibri" w:cs="Calibri"/>
          <w:color w:val="000000"/>
          <w:lang w:eastAsia="ru-RU"/>
        </w:rPr>
      </w:pPr>
      <w:r w:rsidRPr="0077618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Дисциплина </w:t>
      </w:r>
      <w:r w:rsidRPr="0077618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Русский язык</w:t>
      </w:r>
      <w:r w:rsidRPr="0077618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относится к циклу </w:t>
      </w:r>
      <w:r w:rsidRPr="0077618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базовых дисциплин</w:t>
      </w:r>
      <w:r w:rsidRPr="0077618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Pr="00776184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776184" w:rsidRPr="00776184" w:rsidRDefault="00776184" w:rsidP="00776184">
      <w:pPr>
        <w:tabs>
          <w:tab w:val="center" w:pos="3209"/>
        </w:tabs>
        <w:spacing w:after="3" w:line="269" w:lineRule="auto"/>
        <w:ind w:left="-15" w:firstLine="709"/>
        <w:jc w:val="both"/>
        <w:rPr>
          <w:rFonts w:ascii="Calibri" w:eastAsia="Calibri" w:hAnsi="Calibri" w:cs="Calibri"/>
          <w:color w:val="000000"/>
          <w:lang w:eastAsia="ru-RU"/>
        </w:rPr>
      </w:pPr>
      <w:r w:rsidRPr="0077618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76184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Pr="0077618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1.3. Требования к результатам освоения дисциплины:</w:t>
      </w:r>
      <w:r w:rsidRPr="00776184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776184" w:rsidRDefault="00776184" w:rsidP="00776184">
      <w:pPr>
        <w:spacing w:after="90" w:line="267" w:lineRule="auto"/>
        <w:ind w:left="-15" w:right="446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618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Освоение содержания учебной дисциплины «Русский язык» обеспечивает достижение студентами следующих результатов:</w:t>
      </w:r>
      <w:r w:rsidRPr="00776184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76184" w:rsidRPr="00776184" w:rsidRDefault="00776184" w:rsidP="00776184">
      <w:pPr>
        <w:spacing w:after="90" w:line="267" w:lineRule="auto"/>
        <w:ind w:left="-15" w:right="446" w:firstLine="709"/>
        <w:jc w:val="both"/>
        <w:rPr>
          <w:rFonts w:ascii="Calibri" w:eastAsia="Calibri" w:hAnsi="Calibri" w:cs="Calibri"/>
          <w:color w:val="000000"/>
          <w:lang w:eastAsia="ru-RU"/>
        </w:rPr>
      </w:pPr>
      <w:r w:rsidRPr="00776184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личностных:</w:t>
      </w:r>
      <w:r w:rsidRPr="00776184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776184" w:rsidRPr="00776184" w:rsidRDefault="00776184" w:rsidP="00776184">
      <w:pPr>
        <w:numPr>
          <w:ilvl w:val="0"/>
          <w:numId w:val="1"/>
        </w:numPr>
        <w:spacing w:after="32" w:line="246" w:lineRule="auto"/>
        <w:ind w:firstLine="84"/>
        <w:jc w:val="both"/>
        <w:rPr>
          <w:rFonts w:ascii="Calibri" w:eastAsia="Calibri" w:hAnsi="Calibri" w:cs="Calibri"/>
          <w:color w:val="000000"/>
          <w:lang w:eastAsia="ru-RU"/>
        </w:rPr>
      </w:pPr>
      <w:r w:rsidRPr="0077618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776184" w:rsidRPr="00776184" w:rsidRDefault="00776184" w:rsidP="00776184">
      <w:pPr>
        <w:numPr>
          <w:ilvl w:val="0"/>
          <w:numId w:val="1"/>
        </w:numPr>
        <w:spacing w:after="5" w:line="267" w:lineRule="auto"/>
        <w:ind w:firstLine="84"/>
        <w:jc w:val="both"/>
        <w:rPr>
          <w:rFonts w:ascii="Calibri" w:eastAsia="Calibri" w:hAnsi="Calibri" w:cs="Calibri"/>
          <w:color w:val="000000"/>
          <w:lang w:eastAsia="ru-RU"/>
        </w:rPr>
      </w:pPr>
      <w:r w:rsidRPr="0077618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понимание роли родного языка как основы успешной социализации </w:t>
      </w:r>
    </w:p>
    <w:p w:rsidR="00776184" w:rsidRPr="00776184" w:rsidRDefault="00776184" w:rsidP="00776184">
      <w:pPr>
        <w:tabs>
          <w:tab w:val="center" w:pos="1521"/>
        </w:tabs>
        <w:spacing w:after="52" w:line="267" w:lineRule="auto"/>
        <w:ind w:left="-15" w:firstLine="709"/>
        <w:jc w:val="both"/>
        <w:rPr>
          <w:rFonts w:eastAsia="Calibri" w:cs="Calibri"/>
          <w:color w:val="000000"/>
          <w:lang w:eastAsia="ru-RU"/>
        </w:rPr>
      </w:pPr>
      <w:r w:rsidRPr="0077618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личности;</w:t>
      </w:r>
    </w:p>
    <w:p w:rsidR="00776184" w:rsidRPr="00776184" w:rsidRDefault="00776184" w:rsidP="00776184">
      <w:pPr>
        <w:numPr>
          <w:ilvl w:val="0"/>
          <w:numId w:val="1"/>
        </w:numPr>
        <w:spacing w:after="27" w:line="251" w:lineRule="auto"/>
        <w:ind w:firstLine="84"/>
        <w:jc w:val="both"/>
        <w:rPr>
          <w:rFonts w:ascii="Calibri" w:eastAsia="Calibri" w:hAnsi="Calibri" w:cs="Calibri"/>
          <w:color w:val="000000"/>
          <w:lang w:eastAsia="ru-RU"/>
        </w:rPr>
      </w:pPr>
      <w:r w:rsidRPr="0077618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осознание </w:t>
      </w:r>
      <w:r w:rsidRPr="00776184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эстетической </w:t>
      </w:r>
      <w:r w:rsidRPr="00776184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ценности, </w:t>
      </w:r>
      <w:r w:rsidRPr="00776184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потребности </w:t>
      </w:r>
      <w:r w:rsidRPr="00776184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сохранить </w:t>
      </w:r>
      <w:r w:rsidRPr="00776184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чистоту </w:t>
      </w:r>
    </w:p>
    <w:p w:rsidR="00776184" w:rsidRPr="00776184" w:rsidRDefault="00776184" w:rsidP="00776184">
      <w:pPr>
        <w:tabs>
          <w:tab w:val="center" w:pos="3733"/>
        </w:tabs>
        <w:spacing w:after="49" w:line="267" w:lineRule="auto"/>
        <w:ind w:left="-15" w:firstLine="709"/>
        <w:jc w:val="both"/>
        <w:rPr>
          <w:rFonts w:eastAsia="Calibri" w:cs="Calibri"/>
          <w:color w:val="000000"/>
          <w:lang w:eastAsia="ru-RU"/>
        </w:rPr>
      </w:pPr>
      <w:r w:rsidRPr="0077618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русского языка как явления национальной культуры;</w:t>
      </w:r>
    </w:p>
    <w:p w:rsidR="00776184" w:rsidRPr="00776184" w:rsidRDefault="00776184" w:rsidP="00776184">
      <w:pPr>
        <w:numPr>
          <w:ilvl w:val="0"/>
          <w:numId w:val="1"/>
        </w:numPr>
        <w:spacing w:after="4" w:line="246" w:lineRule="auto"/>
        <w:ind w:firstLine="84"/>
        <w:jc w:val="both"/>
        <w:rPr>
          <w:rFonts w:ascii="Calibri" w:eastAsia="Calibri" w:hAnsi="Calibri" w:cs="Calibri"/>
          <w:color w:val="000000"/>
          <w:lang w:eastAsia="ru-RU"/>
        </w:rPr>
      </w:pPr>
      <w:r w:rsidRPr="0077618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776184" w:rsidRPr="00776184" w:rsidRDefault="00776184" w:rsidP="00776184">
      <w:pPr>
        <w:numPr>
          <w:ilvl w:val="0"/>
          <w:numId w:val="1"/>
        </w:numPr>
        <w:spacing w:after="5" w:line="267" w:lineRule="auto"/>
        <w:ind w:firstLine="84"/>
        <w:jc w:val="both"/>
        <w:rPr>
          <w:rFonts w:ascii="Calibri" w:eastAsia="Calibri" w:hAnsi="Calibri" w:cs="Calibri"/>
          <w:color w:val="000000"/>
          <w:lang w:eastAsia="ru-RU"/>
        </w:rPr>
      </w:pPr>
      <w:r w:rsidRPr="0077618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</w:r>
    </w:p>
    <w:p w:rsidR="00776184" w:rsidRPr="00776184" w:rsidRDefault="00776184" w:rsidP="00776184">
      <w:pPr>
        <w:numPr>
          <w:ilvl w:val="0"/>
          <w:numId w:val="1"/>
        </w:numPr>
        <w:spacing w:after="5" w:line="267" w:lineRule="auto"/>
        <w:ind w:firstLine="84"/>
        <w:jc w:val="both"/>
        <w:rPr>
          <w:rFonts w:ascii="Calibri" w:eastAsia="Calibri" w:hAnsi="Calibri" w:cs="Calibri"/>
          <w:color w:val="000000"/>
          <w:lang w:eastAsia="ru-RU"/>
        </w:rPr>
      </w:pPr>
      <w:r w:rsidRPr="0077618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готовность и способность к самостоятельной, творческой и ответственной </w:t>
      </w:r>
    </w:p>
    <w:p w:rsidR="00776184" w:rsidRPr="00776184" w:rsidRDefault="00776184" w:rsidP="00776184">
      <w:pPr>
        <w:tabs>
          <w:tab w:val="center" w:pos="1728"/>
        </w:tabs>
        <w:spacing w:after="46" w:line="267" w:lineRule="auto"/>
        <w:ind w:left="-15" w:firstLine="709"/>
        <w:jc w:val="both"/>
        <w:rPr>
          <w:rFonts w:eastAsia="Calibri" w:cs="Calibri"/>
          <w:color w:val="000000"/>
          <w:lang w:eastAsia="ru-RU"/>
        </w:rPr>
      </w:pPr>
      <w:r w:rsidRPr="0077618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деятельности;</w:t>
      </w:r>
    </w:p>
    <w:p w:rsidR="00776184" w:rsidRPr="00776184" w:rsidRDefault="00776184" w:rsidP="00776184">
      <w:pPr>
        <w:numPr>
          <w:ilvl w:val="0"/>
          <w:numId w:val="1"/>
        </w:numPr>
        <w:spacing w:after="5" w:line="267" w:lineRule="auto"/>
        <w:ind w:firstLine="84"/>
        <w:jc w:val="both"/>
        <w:rPr>
          <w:rFonts w:ascii="Calibri" w:eastAsia="Calibri" w:hAnsi="Calibri" w:cs="Calibri"/>
          <w:color w:val="000000"/>
          <w:lang w:eastAsia="ru-RU"/>
        </w:rPr>
      </w:pPr>
      <w:r w:rsidRPr="0077618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способность к самооценке на основе наблюдения за собственной речью, потребность речевого самосовершенствования;</w:t>
      </w:r>
      <w:r w:rsidRPr="00776184">
        <w:rPr>
          <w:rFonts w:ascii="Segoe UI Symbol" w:eastAsia="Segoe UI Symbol" w:hAnsi="Segoe UI Symbol" w:cs="Segoe UI Symbol"/>
          <w:color w:val="000000"/>
          <w:sz w:val="24"/>
          <w:lang w:eastAsia="ru-RU"/>
        </w:rPr>
        <w:t xml:space="preserve"> </w:t>
      </w:r>
      <w:r w:rsidRPr="0077618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76184" w:rsidRPr="00776184" w:rsidRDefault="00776184" w:rsidP="00776184">
      <w:pPr>
        <w:spacing w:after="5" w:line="267" w:lineRule="auto"/>
        <w:ind w:left="709"/>
        <w:jc w:val="both"/>
        <w:rPr>
          <w:rFonts w:ascii="Calibri" w:eastAsia="Calibri" w:hAnsi="Calibri" w:cs="Calibri"/>
          <w:color w:val="000000"/>
          <w:lang w:eastAsia="ru-RU"/>
        </w:rPr>
      </w:pPr>
      <w:r w:rsidRPr="00776184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метапредметных:</w:t>
      </w:r>
      <w:r w:rsidRPr="00776184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776184" w:rsidRPr="00776184" w:rsidRDefault="00776184" w:rsidP="00776184">
      <w:pPr>
        <w:numPr>
          <w:ilvl w:val="0"/>
          <w:numId w:val="1"/>
        </w:numPr>
        <w:spacing w:after="57" w:line="267" w:lineRule="auto"/>
        <w:ind w:firstLine="84"/>
        <w:jc w:val="both"/>
        <w:rPr>
          <w:rFonts w:ascii="Calibri" w:eastAsia="Calibri" w:hAnsi="Calibri" w:cs="Calibri"/>
          <w:color w:val="000000"/>
          <w:lang w:eastAsia="ru-RU"/>
        </w:rPr>
      </w:pPr>
      <w:r w:rsidRPr="0077618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владение всеми видами речевой деятельности: аудированием, чтением </w:t>
      </w:r>
      <w:r w:rsidRPr="00776184">
        <w:rPr>
          <w:rFonts w:ascii="Segoe UI Symbol" w:eastAsia="Segoe UI Symbol" w:hAnsi="Segoe UI Symbol" w:cs="Segoe UI Symbol"/>
          <w:color w:val="000000"/>
          <w:sz w:val="24"/>
          <w:lang w:eastAsia="ru-RU"/>
        </w:rPr>
        <w:tab/>
      </w:r>
      <w:r w:rsidRPr="0077618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(пониманием), говорением, письмом;</w:t>
      </w:r>
    </w:p>
    <w:p w:rsidR="00776184" w:rsidRPr="00776184" w:rsidRDefault="00776184" w:rsidP="00776184">
      <w:pPr>
        <w:numPr>
          <w:ilvl w:val="0"/>
          <w:numId w:val="1"/>
        </w:numPr>
        <w:spacing w:after="32" w:line="246" w:lineRule="auto"/>
        <w:ind w:hanging="58"/>
        <w:jc w:val="both"/>
        <w:rPr>
          <w:rFonts w:ascii="Calibri" w:eastAsia="Calibri" w:hAnsi="Calibri" w:cs="Calibri"/>
          <w:color w:val="000000"/>
          <w:lang w:eastAsia="ru-RU"/>
        </w:rPr>
      </w:pPr>
      <w:r w:rsidRPr="00776184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владение языковыми средствами –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межпредметном </w:t>
      </w:r>
    </w:p>
    <w:p w:rsidR="00776184" w:rsidRPr="00776184" w:rsidRDefault="00776184" w:rsidP="00776184">
      <w:pPr>
        <w:tabs>
          <w:tab w:val="center" w:pos="1396"/>
        </w:tabs>
        <w:spacing w:after="5" w:line="267" w:lineRule="auto"/>
        <w:ind w:left="-15" w:firstLine="709"/>
        <w:jc w:val="both"/>
        <w:rPr>
          <w:rFonts w:eastAsia="Calibri" w:cs="Calibri"/>
          <w:color w:val="000000"/>
          <w:lang w:eastAsia="ru-RU"/>
        </w:rPr>
      </w:pPr>
      <w:r w:rsidRPr="0077618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уровне;</w:t>
      </w:r>
    </w:p>
    <w:p w:rsidR="00776184" w:rsidRPr="00776184" w:rsidRDefault="00776184" w:rsidP="00776184">
      <w:pPr>
        <w:numPr>
          <w:ilvl w:val="0"/>
          <w:numId w:val="1"/>
        </w:numPr>
        <w:spacing w:after="37" w:line="267" w:lineRule="auto"/>
        <w:ind w:hanging="58"/>
        <w:jc w:val="both"/>
        <w:rPr>
          <w:rFonts w:ascii="Calibri" w:eastAsia="Calibri" w:hAnsi="Calibri" w:cs="Calibri"/>
          <w:color w:val="000000"/>
          <w:lang w:eastAsia="ru-RU"/>
        </w:rPr>
      </w:pPr>
      <w:r w:rsidRPr="0077618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применение навыков сотрудничества со сверстниками, детьми младшего возраста, </w:t>
      </w:r>
    </w:p>
    <w:p w:rsidR="00776184" w:rsidRPr="00776184" w:rsidRDefault="00776184" w:rsidP="00776184">
      <w:pPr>
        <w:spacing w:after="37" w:line="267" w:lineRule="auto"/>
        <w:ind w:left="625" w:hanging="58"/>
        <w:jc w:val="both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  <w:r w:rsidRPr="0077618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взрослыми в процессе речевого общения, образовательной, общественно полезной,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</w:t>
      </w:r>
      <w:r w:rsidRPr="0077618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учебно-исследовательской, проектной и других видах деятельности;</w:t>
      </w:r>
    </w:p>
    <w:p w:rsidR="00776184" w:rsidRPr="00776184" w:rsidRDefault="00776184" w:rsidP="00776184">
      <w:pPr>
        <w:numPr>
          <w:ilvl w:val="0"/>
          <w:numId w:val="1"/>
        </w:numPr>
        <w:spacing w:after="71" w:line="267" w:lineRule="auto"/>
        <w:ind w:hanging="58"/>
        <w:jc w:val="both"/>
        <w:rPr>
          <w:rFonts w:ascii="Calibri" w:eastAsia="Calibri" w:hAnsi="Calibri" w:cs="Calibri"/>
          <w:color w:val="000000"/>
          <w:lang w:eastAsia="ru-RU"/>
        </w:rPr>
      </w:pPr>
      <w:r w:rsidRPr="0077618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овладение нормами речевого поведения в различных ситуациях </w:t>
      </w:r>
      <w:r w:rsidRPr="00776184">
        <w:rPr>
          <w:rFonts w:ascii="Segoe UI Symbol" w:eastAsia="Segoe UI Symbol" w:hAnsi="Segoe UI Symbol" w:cs="Segoe UI Symbol"/>
          <w:color w:val="000000"/>
          <w:sz w:val="24"/>
          <w:lang w:eastAsia="ru-RU"/>
        </w:rPr>
        <w:tab/>
      </w:r>
      <w:r w:rsidRPr="0077618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межличностного и межкультурного общения;</w:t>
      </w:r>
    </w:p>
    <w:p w:rsidR="00776184" w:rsidRPr="00776184" w:rsidRDefault="00776184" w:rsidP="00776184">
      <w:pPr>
        <w:numPr>
          <w:ilvl w:val="0"/>
          <w:numId w:val="1"/>
        </w:numPr>
        <w:spacing w:after="4" w:line="246" w:lineRule="auto"/>
        <w:ind w:hanging="58"/>
        <w:jc w:val="both"/>
        <w:rPr>
          <w:rFonts w:ascii="Calibri" w:eastAsia="Calibri" w:hAnsi="Calibri" w:cs="Calibri"/>
          <w:color w:val="000000"/>
          <w:lang w:eastAsia="ru-RU"/>
        </w:rPr>
      </w:pPr>
      <w:r w:rsidRPr="0077618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готовность и способность к самостоятельной информационнопознавательной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(далее – ИКТ) для решении когнитивных, </w:t>
      </w:r>
    </w:p>
    <w:p w:rsidR="00776184" w:rsidRPr="00776184" w:rsidRDefault="00776184" w:rsidP="00776184">
      <w:pPr>
        <w:spacing w:after="46" w:line="267" w:lineRule="auto"/>
        <w:ind w:left="-10" w:firstLine="709"/>
        <w:jc w:val="both"/>
        <w:rPr>
          <w:rFonts w:ascii="Segoe UI Symbol" w:eastAsia="Segoe UI Symbol" w:hAnsi="Segoe UI Symbol" w:cs="Segoe UI Symbol"/>
          <w:color w:val="000000"/>
          <w:sz w:val="24"/>
          <w:lang w:eastAsia="ru-RU"/>
        </w:rPr>
      </w:pPr>
      <w:r w:rsidRPr="00776184">
        <w:rPr>
          <w:rFonts w:ascii="Times New Roman" w:eastAsia="Times New Roman" w:hAnsi="Times New Roman" w:cs="Times New Roman"/>
          <w:color w:val="000000"/>
          <w:sz w:val="31"/>
          <w:vertAlign w:val="subscript"/>
          <w:lang w:eastAsia="ru-RU"/>
        </w:rPr>
        <w:t xml:space="preserve"> </w:t>
      </w:r>
      <w:r w:rsidRPr="0077618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коммуникативных и организационных задач в процессе изучения русского языка;</w:t>
      </w:r>
    </w:p>
    <w:p w:rsidR="00776184" w:rsidRPr="00776184" w:rsidRDefault="00776184" w:rsidP="00776184">
      <w:pPr>
        <w:spacing w:after="46" w:line="267" w:lineRule="auto"/>
        <w:ind w:left="-10" w:firstLine="709"/>
        <w:jc w:val="both"/>
        <w:rPr>
          <w:rFonts w:ascii="Calibri" w:eastAsia="Calibri" w:hAnsi="Calibri" w:cs="Calibri"/>
          <w:color w:val="000000"/>
          <w:lang w:eastAsia="ru-RU"/>
        </w:rPr>
      </w:pPr>
      <w:r w:rsidRPr="00776184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предметных:</w:t>
      </w:r>
      <w:r w:rsidRPr="00776184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776184" w:rsidRPr="00776184" w:rsidRDefault="00776184" w:rsidP="00776184">
      <w:pPr>
        <w:spacing w:after="49" w:line="246" w:lineRule="auto"/>
        <w:ind w:left="269" w:right="117" w:firstLine="709"/>
        <w:jc w:val="both"/>
        <w:rPr>
          <w:rFonts w:ascii="Calibri" w:eastAsia="Calibri" w:hAnsi="Calibri" w:cs="Calibri"/>
          <w:color w:val="000000"/>
          <w:lang w:eastAsia="ru-RU"/>
        </w:rPr>
      </w:pPr>
      <w:r w:rsidRPr="0077618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Изучение предметной области "Русский язык» - языка как знаковой системы, лежащей в основе человеческого общения, формирования российской гражданской, этнической и социальной идентичности, позволяющей понимать, быть понятым, выражать внутренний мир человека, в том числе при помощи альтернативных средств коммуникации, должно обеспечить:</w:t>
      </w:r>
      <w:r w:rsidRPr="00776184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776184" w:rsidRPr="00776184" w:rsidRDefault="00776184" w:rsidP="00776184">
      <w:pPr>
        <w:numPr>
          <w:ilvl w:val="0"/>
          <w:numId w:val="1"/>
        </w:numPr>
        <w:spacing w:after="5" w:line="267" w:lineRule="auto"/>
        <w:ind w:hanging="58"/>
        <w:jc w:val="both"/>
        <w:rPr>
          <w:rFonts w:ascii="Calibri" w:eastAsia="Calibri" w:hAnsi="Calibri" w:cs="Calibri"/>
          <w:color w:val="000000"/>
          <w:lang w:eastAsia="ru-RU"/>
        </w:rPr>
      </w:pPr>
      <w:r w:rsidRPr="0077618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сформированность представлений о роли языка в жизни человека, общества, государства, способности свободно общаться в различных формах и на разные темы;</w:t>
      </w:r>
    </w:p>
    <w:p w:rsidR="00776184" w:rsidRPr="00776184" w:rsidRDefault="00776184" w:rsidP="00776184">
      <w:pPr>
        <w:numPr>
          <w:ilvl w:val="0"/>
          <w:numId w:val="1"/>
        </w:numPr>
        <w:spacing w:after="77" w:line="267" w:lineRule="auto"/>
        <w:ind w:hanging="58"/>
        <w:jc w:val="both"/>
        <w:rPr>
          <w:rFonts w:ascii="Calibri" w:eastAsia="Calibri" w:hAnsi="Calibri" w:cs="Calibri"/>
          <w:color w:val="000000"/>
          <w:lang w:eastAsia="ru-RU"/>
        </w:rPr>
      </w:pPr>
      <w:r w:rsidRPr="0077618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включение в культурно-языковое поле русской и общечеловеческой культуры,</w:t>
      </w:r>
    </w:p>
    <w:p w:rsidR="00776184" w:rsidRPr="00776184" w:rsidRDefault="00776184" w:rsidP="00776184">
      <w:pPr>
        <w:numPr>
          <w:ilvl w:val="0"/>
          <w:numId w:val="1"/>
        </w:numPr>
        <w:spacing w:after="5" w:line="267" w:lineRule="auto"/>
        <w:ind w:hanging="58"/>
        <w:jc w:val="both"/>
        <w:rPr>
          <w:rFonts w:ascii="Calibri" w:eastAsia="Calibri" w:hAnsi="Calibri" w:cs="Calibri"/>
          <w:color w:val="000000"/>
          <w:lang w:eastAsia="ru-RU"/>
        </w:rPr>
      </w:pPr>
      <w:r w:rsidRPr="0077618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</w:r>
    </w:p>
    <w:p w:rsidR="00776184" w:rsidRPr="00776184" w:rsidRDefault="00776184" w:rsidP="00776184">
      <w:pPr>
        <w:numPr>
          <w:ilvl w:val="0"/>
          <w:numId w:val="1"/>
        </w:numPr>
        <w:spacing w:after="5" w:line="267" w:lineRule="auto"/>
        <w:ind w:hanging="58"/>
        <w:jc w:val="both"/>
        <w:rPr>
          <w:rFonts w:ascii="Calibri" w:eastAsia="Calibri" w:hAnsi="Calibri" w:cs="Calibri"/>
          <w:color w:val="000000"/>
          <w:lang w:eastAsia="ru-RU"/>
        </w:rPr>
      </w:pPr>
      <w:r w:rsidRPr="0077618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сформированность осознания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776184" w:rsidRPr="00776184" w:rsidRDefault="00776184" w:rsidP="00776184">
      <w:pPr>
        <w:numPr>
          <w:ilvl w:val="0"/>
          <w:numId w:val="1"/>
        </w:numPr>
        <w:spacing w:after="5" w:line="267" w:lineRule="auto"/>
        <w:ind w:hanging="58"/>
        <w:jc w:val="both"/>
        <w:rPr>
          <w:rFonts w:ascii="Calibri" w:eastAsia="Calibri" w:hAnsi="Calibri" w:cs="Calibri"/>
          <w:color w:val="000000"/>
          <w:lang w:eastAsia="ru-RU"/>
        </w:rPr>
      </w:pPr>
      <w:r w:rsidRPr="0077618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сформированность чувства причастности к российским свершениям, традициям и осознание исторической преемственности поколений;</w:t>
      </w:r>
    </w:p>
    <w:p w:rsidR="00776184" w:rsidRPr="00776184" w:rsidRDefault="00776184" w:rsidP="00776184">
      <w:pPr>
        <w:numPr>
          <w:ilvl w:val="0"/>
          <w:numId w:val="1"/>
        </w:numPr>
        <w:spacing w:after="32" w:line="246" w:lineRule="auto"/>
        <w:ind w:hanging="58"/>
        <w:jc w:val="both"/>
        <w:rPr>
          <w:rFonts w:ascii="Calibri" w:eastAsia="Calibri" w:hAnsi="Calibri" w:cs="Calibri"/>
          <w:color w:val="000000"/>
          <w:lang w:eastAsia="ru-RU"/>
        </w:rPr>
      </w:pPr>
      <w:r w:rsidRPr="0077618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свободное использование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этикета;</w:t>
      </w:r>
    </w:p>
    <w:p w:rsidR="00776184" w:rsidRPr="00776184" w:rsidRDefault="00776184" w:rsidP="00776184">
      <w:pPr>
        <w:numPr>
          <w:ilvl w:val="0"/>
          <w:numId w:val="1"/>
        </w:numPr>
        <w:spacing w:after="0" w:line="233" w:lineRule="auto"/>
        <w:ind w:hanging="58"/>
        <w:jc w:val="both"/>
        <w:rPr>
          <w:rFonts w:ascii="Calibri" w:eastAsia="Calibri" w:hAnsi="Calibri" w:cs="Calibri"/>
          <w:color w:val="000000"/>
          <w:lang w:eastAsia="ru-RU"/>
        </w:rPr>
      </w:pPr>
      <w:r w:rsidRPr="00776184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сформированность знаний о русском языке как системе и как развивающемся </w:t>
      </w:r>
      <w:r w:rsidRPr="00776184">
        <w:rPr>
          <w:rFonts w:ascii="Times New Roman" w:eastAsia="Times New Roman" w:hAnsi="Times New Roman" w:cs="Times New Roman"/>
          <w:color w:val="000000"/>
          <w:sz w:val="31"/>
          <w:vertAlign w:val="subscript"/>
          <w:lang w:eastAsia="ru-RU"/>
        </w:rPr>
        <w:t xml:space="preserve"> </w:t>
      </w:r>
      <w:r w:rsidRPr="00776184">
        <w:rPr>
          <w:rFonts w:ascii="Times New Roman" w:eastAsia="Times New Roman" w:hAnsi="Times New Roman" w:cs="Times New Roman"/>
          <w:color w:val="000000"/>
          <w:sz w:val="23"/>
          <w:lang w:eastAsia="ru-RU"/>
        </w:rPr>
        <w:t>явлении, о его уровнях и единицах, о закономерностях его функционирования,</w:t>
      </w:r>
      <w:r w:rsidRPr="00776184">
        <w:rPr>
          <w:rFonts w:ascii="Segoe UI Symbol" w:eastAsia="Segoe UI Symbol" w:hAnsi="Segoe UI Symbol" w:cs="Segoe UI Symbol"/>
          <w:color w:val="000000"/>
          <w:sz w:val="23"/>
          <w:lang w:eastAsia="ru-RU"/>
        </w:rPr>
        <w:t xml:space="preserve"> </w:t>
      </w:r>
      <w:r w:rsidRPr="00776184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освоение базовых понятий лингвистики, аналитических умений в отношении </w:t>
      </w:r>
      <w:r w:rsidRPr="00776184">
        <w:rPr>
          <w:rFonts w:ascii="Times New Roman" w:eastAsia="Times New Roman" w:hAnsi="Times New Roman" w:cs="Times New Roman"/>
          <w:color w:val="000000"/>
          <w:sz w:val="31"/>
          <w:vertAlign w:val="subscript"/>
          <w:lang w:eastAsia="ru-RU"/>
        </w:rPr>
        <w:t xml:space="preserve"> </w:t>
      </w:r>
      <w:r w:rsidRPr="00776184">
        <w:rPr>
          <w:rFonts w:ascii="Times New Roman" w:eastAsia="Times New Roman" w:hAnsi="Times New Roman" w:cs="Times New Roman"/>
          <w:color w:val="000000"/>
          <w:sz w:val="23"/>
          <w:lang w:eastAsia="ru-RU"/>
        </w:rPr>
        <w:t>языковых единиц и текстов разных функционально-смысловых типов и жанров.</w:t>
      </w:r>
      <w:r w:rsidRPr="00776184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776184" w:rsidRPr="00776184" w:rsidRDefault="00776184" w:rsidP="00776184">
      <w:pPr>
        <w:spacing w:after="0" w:line="233" w:lineRule="auto"/>
        <w:ind w:left="625"/>
        <w:jc w:val="both"/>
        <w:rPr>
          <w:rFonts w:ascii="Calibri" w:eastAsia="Calibri" w:hAnsi="Calibri" w:cs="Calibri"/>
          <w:color w:val="000000"/>
          <w:lang w:eastAsia="ru-RU"/>
        </w:rPr>
      </w:pPr>
    </w:p>
    <w:p w:rsidR="00776184" w:rsidRPr="00776184" w:rsidRDefault="00776184" w:rsidP="00776184">
      <w:pPr>
        <w:spacing w:after="39" w:line="216" w:lineRule="auto"/>
        <w:ind w:left="-15" w:firstLine="709"/>
        <w:jc w:val="both"/>
        <w:rPr>
          <w:rFonts w:ascii="Calibri" w:eastAsia="Calibri" w:hAnsi="Calibri" w:cs="Calibri"/>
          <w:color w:val="000000"/>
          <w:lang w:eastAsia="ru-RU"/>
        </w:rPr>
      </w:pPr>
      <w:r w:rsidRPr="0077618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Предметные результаты изучения предметной области "Русский язык» включают </w:t>
      </w:r>
      <w:r w:rsidRPr="00776184">
        <w:rPr>
          <w:rFonts w:ascii="Times New Roman" w:eastAsia="Times New Roman" w:hAnsi="Times New Roman" w:cs="Times New Roman"/>
          <w:color w:val="000000"/>
          <w:sz w:val="31"/>
          <w:vertAlign w:val="subscript"/>
          <w:lang w:eastAsia="ru-RU"/>
        </w:rPr>
        <w:t xml:space="preserve"> </w:t>
      </w:r>
      <w:r w:rsidRPr="00776184">
        <w:rPr>
          <w:rFonts w:ascii="Times New Roman" w:eastAsia="Times New Roman" w:hAnsi="Times New Roman" w:cs="Times New Roman"/>
          <w:color w:val="000000"/>
          <w:sz w:val="31"/>
          <w:vertAlign w:val="subscript"/>
          <w:lang w:eastAsia="ru-RU"/>
        </w:rPr>
        <w:tab/>
      </w:r>
      <w:r w:rsidRPr="0077618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результаты изучения учебного предмета:</w:t>
      </w:r>
      <w:r w:rsidRPr="00776184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776184" w:rsidRPr="00776184" w:rsidRDefault="00776184" w:rsidP="00776184">
      <w:pPr>
        <w:spacing w:after="42" w:line="216" w:lineRule="auto"/>
        <w:ind w:left="-15" w:firstLine="709"/>
        <w:jc w:val="both"/>
        <w:rPr>
          <w:rFonts w:ascii="Calibri" w:eastAsia="Calibri" w:hAnsi="Calibri" w:cs="Calibri"/>
          <w:color w:val="000000"/>
          <w:lang w:eastAsia="ru-RU"/>
        </w:rPr>
      </w:pPr>
      <w:r w:rsidRPr="0077618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"Русский язык" (базовый уровень) - требования к предметным результатам освоения </w:t>
      </w:r>
      <w:r w:rsidRPr="00776184">
        <w:rPr>
          <w:rFonts w:ascii="Times New Roman" w:eastAsia="Times New Roman" w:hAnsi="Times New Roman" w:cs="Times New Roman"/>
          <w:color w:val="000000"/>
          <w:sz w:val="31"/>
          <w:vertAlign w:val="subscript"/>
          <w:lang w:eastAsia="ru-RU"/>
        </w:rPr>
        <w:t xml:space="preserve"> </w:t>
      </w:r>
      <w:r w:rsidRPr="00776184">
        <w:rPr>
          <w:rFonts w:ascii="Times New Roman" w:eastAsia="Times New Roman" w:hAnsi="Times New Roman" w:cs="Times New Roman"/>
          <w:color w:val="000000"/>
          <w:sz w:val="31"/>
          <w:vertAlign w:val="subscript"/>
          <w:lang w:eastAsia="ru-RU"/>
        </w:rPr>
        <w:tab/>
      </w:r>
      <w:r w:rsidRPr="0077618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базового курса русского языка должны отражать:</w:t>
      </w:r>
      <w:r w:rsidRPr="00776184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776184" w:rsidRPr="00776184" w:rsidRDefault="00776184" w:rsidP="00776184">
      <w:pPr>
        <w:numPr>
          <w:ilvl w:val="0"/>
          <w:numId w:val="2"/>
        </w:numPr>
        <w:spacing w:after="65" w:line="267" w:lineRule="auto"/>
        <w:ind w:firstLine="709"/>
        <w:jc w:val="both"/>
        <w:rPr>
          <w:rFonts w:ascii="Calibri" w:eastAsia="Calibri" w:hAnsi="Calibri" w:cs="Calibri"/>
          <w:color w:val="000000"/>
          <w:lang w:eastAsia="ru-RU"/>
        </w:rPr>
      </w:pPr>
      <w:r w:rsidRPr="00776184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сформированность понятий о нормах русского литературного языка и применение  знаний о них в речевой практике; </w:t>
      </w:r>
    </w:p>
    <w:p w:rsidR="00776184" w:rsidRPr="00776184" w:rsidRDefault="00776184" w:rsidP="00776184">
      <w:pPr>
        <w:numPr>
          <w:ilvl w:val="0"/>
          <w:numId w:val="2"/>
        </w:numPr>
        <w:spacing w:after="62" w:line="267" w:lineRule="auto"/>
        <w:ind w:firstLine="709"/>
        <w:jc w:val="both"/>
        <w:rPr>
          <w:rFonts w:ascii="Calibri" w:eastAsia="Calibri" w:hAnsi="Calibri" w:cs="Calibri"/>
          <w:color w:val="000000"/>
          <w:lang w:eastAsia="ru-RU"/>
        </w:rPr>
      </w:pPr>
      <w:r w:rsidRPr="0077618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владение навыками самоанализа и самооценки на основе наблюдений за собственной  речью; </w:t>
      </w:r>
    </w:p>
    <w:p w:rsidR="00776184" w:rsidRPr="00776184" w:rsidRDefault="00776184" w:rsidP="00776184">
      <w:pPr>
        <w:numPr>
          <w:ilvl w:val="0"/>
          <w:numId w:val="2"/>
        </w:numPr>
        <w:spacing w:after="66" w:line="267" w:lineRule="auto"/>
        <w:ind w:firstLine="709"/>
        <w:jc w:val="both"/>
        <w:rPr>
          <w:rFonts w:ascii="Calibri" w:eastAsia="Calibri" w:hAnsi="Calibri" w:cs="Calibri"/>
          <w:color w:val="000000"/>
          <w:lang w:eastAsia="ru-RU"/>
        </w:rPr>
      </w:pPr>
      <w:r w:rsidRPr="0077618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владение умением анализировать текст с точки зрения наличия в нем явной и  скрытой, основной и второстепенной информации; </w:t>
      </w:r>
    </w:p>
    <w:p w:rsidR="00776184" w:rsidRPr="00776184" w:rsidRDefault="00776184" w:rsidP="00776184">
      <w:pPr>
        <w:numPr>
          <w:ilvl w:val="0"/>
          <w:numId w:val="2"/>
        </w:numPr>
        <w:spacing w:after="66" w:line="267" w:lineRule="auto"/>
        <w:ind w:firstLine="709"/>
        <w:jc w:val="both"/>
        <w:rPr>
          <w:rFonts w:ascii="Calibri" w:eastAsia="Calibri" w:hAnsi="Calibri" w:cs="Calibri"/>
          <w:color w:val="000000"/>
          <w:lang w:eastAsia="ru-RU"/>
        </w:rPr>
      </w:pPr>
      <w:r w:rsidRPr="0077618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владение умением представлять тексты в виде тезисов, конспектов, аннотаций,  рефератов, сочинений различных жанров; </w:t>
      </w:r>
    </w:p>
    <w:p w:rsidR="00776184" w:rsidRPr="00776184" w:rsidRDefault="00776184" w:rsidP="00776184">
      <w:pPr>
        <w:numPr>
          <w:ilvl w:val="0"/>
          <w:numId w:val="2"/>
        </w:numPr>
        <w:spacing w:after="37" w:line="246" w:lineRule="auto"/>
        <w:ind w:firstLine="709"/>
        <w:jc w:val="both"/>
        <w:rPr>
          <w:rFonts w:ascii="Calibri" w:eastAsia="Calibri" w:hAnsi="Calibri" w:cs="Calibri"/>
          <w:color w:val="000000"/>
          <w:lang w:eastAsia="ru-RU"/>
        </w:rPr>
      </w:pPr>
      <w:r w:rsidRPr="0077618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знание содержания произведений русской и мировой классической литературы, их историко-культурного и нравственно-ценностного влияния на формирование  национальной и мировой; </w:t>
      </w:r>
    </w:p>
    <w:p w:rsidR="00776184" w:rsidRPr="00776184" w:rsidRDefault="00776184" w:rsidP="00776184">
      <w:pPr>
        <w:numPr>
          <w:ilvl w:val="0"/>
          <w:numId w:val="2"/>
        </w:numPr>
        <w:spacing w:after="53" w:line="267" w:lineRule="auto"/>
        <w:ind w:firstLine="709"/>
        <w:jc w:val="both"/>
        <w:rPr>
          <w:rFonts w:ascii="Calibri" w:eastAsia="Calibri" w:hAnsi="Calibri" w:cs="Calibri"/>
          <w:color w:val="000000"/>
          <w:lang w:eastAsia="ru-RU"/>
        </w:rPr>
      </w:pPr>
      <w:r w:rsidRPr="0077618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сформированность представлений об изобразительно-выразительных возможностях  русского языка; </w:t>
      </w:r>
    </w:p>
    <w:p w:rsidR="00776184" w:rsidRPr="00776184" w:rsidRDefault="00776184" w:rsidP="00776184">
      <w:pPr>
        <w:numPr>
          <w:ilvl w:val="0"/>
          <w:numId w:val="2"/>
        </w:numPr>
        <w:spacing w:after="27" w:line="251" w:lineRule="auto"/>
        <w:ind w:firstLine="709"/>
        <w:jc w:val="both"/>
        <w:rPr>
          <w:rFonts w:ascii="Calibri" w:eastAsia="Calibri" w:hAnsi="Calibri" w:cs="Calibri"/>
          <w:color w:val="000000"/>
          <w:lang w:eastAsia="ru-RU"/>
        </w:rPr>
      </w:pPr>
      <w:r w:rsidRPr="0077618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сформированность умений учитывать исторический, историко-культурный контекст </w:t>
      </w:r>
    </w:p>
    <w:p w:rsidR="00776184" w:rsidRPr="00776184" w:rsidRDefault="00776184" w:rsidP="00776184">
      <w:pPr>
        <w:numPr>
          <w:ilvl w:val="0"/>
          <w:numId w:val="2"/>
        </w:numPr>
        <w:spacing w:after="68" w:line="246" w:lineRule="auto"/>
        <w:ind w:firstLine="709"/>
        <w:jc w:val="both"/>
        <w:rPr>
          <w:rFonts w:ascii="Calibri" w:eastAsia="Calibri" w:hAnsi="Calibri" w:cs="Calibri"/>
          <w:color w:val="000000"/>
          <w:lang w:eastAsia="ru-RU"/>
        </w:rPr>
      </w:pPr>
      <w:r w:rsidRPr="0077618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контекст творчества писателя в процессе анализа художественного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</w:t>
      </w:r>
    </w:p>
    <w:p w:rsidR="00776184" w:rsidRPr="00776184" w:rsidRDefault="00776184" w:rsidP="00776184">
      <w:pPr>
        <w:tabs>
          <w:tab w:val="center" w:pos="1074"/>
        </w:tabs>
        <w:spacing w:after="68" w:line="267" w:lineRule="auto"/>
        <w:ind w:left="-15" w:firstLine="709"/>
        <w:jc w:val="both"/>
        <w:rPr>
          <w:rFonts w:ascii="Calibri" w:eastAsia="Calibri" w:hAnsi="Calibri" w:cs="Calibri"/>
          <w:color w:val="000000"/>
          <w:lang w:eastAsia="ru-RU"/>
        </w:rPr>
      </w:pPr>
      <w:r w:rsidRPr="0077618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76184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высказываниях; </w:t>
      </w:r>
    </w:p>
    <w:p w:rsidR="00776184" w:rsidRPr="00776184" w:rsidRDefault="00776184" w:rsidP="00776184">
      <w:pPr>
        <w:numPr>
          <w:ilvl w:val="0"/>
          <w:numId w:val="2"/>
        </w:numPr>
        <w:spacing w:after="68" w:line="246" w:lineRule="auto"/>
        <w:ind w:firstLine="709"/>
        <w:jc w:val="both"/>
        <w:rPr>
          <w:rFonts w:ascii="Calibri" w:eastAsia="Calibri" w:hAnsi="Calibri" w:cs="Calibri"/>
          <w:color w:val="000000"/>
          <w:lang w:eastAsia="ru-RU"/>
        </w:rPr>
      </w:pPr>
      <w:r w:rsidRPr="0077618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овладение навыками анализа художественных произведений с учетом их жанровородовой специфики; осознание художественной картины жизни, созданной в литературном произведении, в единстве эмоционального личностного восприятия и </w:t>
      </w:r>
    </w:p>
    <w:p w:rsidR="00776184" w:rsidRPr="00776184" w:rsidRDefault="00776184" w:rsidP="00776184">
      <w:pPr>
        <w:tabs>
          <w:tab w:val="center" w:pos="1868"/>
        </w:tabs>
        <w:spacing w:after="64" w:line="267" w:lineRule="auto"/>
        <w:ind w:left="-15" w:firstLine="709"/>
        <w:jc w:val="both"/>
        <w:rPr>
          <w:rFonts w:ascii="Calibri" w:eastAsia="Calibri" w:hAnsi="Calibri" w:cs="Calibri"/>
          <w:color w:val="000000"/>
          <w:lang w:eastAsia="ru-RU"/>
        </w:rPr>
      </w:pPr>
      <w:r w:rsidRPr="0077618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76184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интеллектуального понимания; </w:t>
      </w:r>
    </w:p>
    <w:p w:rsidR="00776184" w:rsidRPr="00776184" w:rsidRDefault="00776184" w:rsidP="00776184">
      <w:pPr>
        <w:numPr>
          <w:ilvl w:val="0"/>
          <w:numId w:val="2"/>
        </w:numPr>
        <w:spacing w:after="5" w:line="267" w:lineRule="auto"/>
        <w:ind w:firstLine="709"/>
        <w:jc w:val="both"/>
        <w:rPr>
          <w:rFonts w:ascii="Calibri" w:eastAsia="Calibri" w:hAnsi="Calibri" w:cs="Calibri"/>
          <w:color w:val="000000"/>
          <w:lang w:eastAsia="ru-RU"/>
        </w:rPr>
      </w:pPr>
      <w:r w:rsidRPr="0077618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сформированность представлений о системе стилей языка художественной литературы. </w:t>
      </w:r>
    </w:p>
    <w:p w:rsidR="00776184" w:rsidRPr="00776184" w:rsidRDefault="00776184" w:rsidP="00776184">
      <w:pPr>
        <w:spacing w:after="48"/>
        <w:ind w:firstLine="709"/>
        <w:jc w:val="both"/>
        <w:rPr>
          <w:rFonts w:ascii="Calibri" w:eastAsia="Calibri" w:hAnsi="Calibri" w:cs="Calibri"/>
          <w:color w:val="000000"/>
          <w:lang w:eastAsia="ru-RU"/>
        </w:rPr>
      </w:pPr>
      <w:r w:rsidRPr="00776184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776184" w:rsidRPr="00776184" w:rsidRDefault="00776184" w:rsidP="00776184">
      <w:pPr>
        <w:tabs>
          <w:tab w:val="center" w:pos="2847"/>
        </w:tabs>
        <w:spacing w:after="45" w:line="269" w:lineRule="auto"/>
        <w:ind w:left="-15" w:firstLine="709"/>
        <w:jc w:val="both"/>
        <w:rPr>
          <w:rFonts w:ascii="Calibri" w:eastAsia="Calibri" w:hAnsi="Calibri" w:cs="Calibri"/>
          <w:color w:val="000000"/>
          <w:lang w:eastAsia="ru-RU"/>
        </w:rPr>
      </w:pPr>
      <w:r w:rsidRPr="00776184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776184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  <w:r w:rsidRPr="0077618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1.4 Количество часов на освоение дисциплины:</w:t>
      </w:r>
      <w:r w:rsidRPr="00776184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776184" w:rsidRPr="00776184" w:rsidRDefault="00776184" w:rsidP="00776184">
      <w:pPr>
        <w:spacing w:after="5" w:line="267" w:lineRule="auto"/>
        <w:ind w:left="264" w:firstLine="709"/>
        <w:jc w:val="both"/>
        <w:rPr>
          <w:rFonts w:ascii="Calibri" w:eastAsia="Calibri" w:hAnsi="Calibri" w:cs="Calibri"/>
          <w:color w:val="000000"/>
          <w:lang w:eastAsia="ru-RU"/>
        </w:rPr>
      </w:pPr>
      <w:r w:rsidRPr="0077618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Максимальной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учебной нагрузки обучающегося </w:t>
      </w:r>
      <w:r w:rsidRPr="0077618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13</w:t>
      </w:r>
      <w:r w:rsidRPr="0077618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4 </w:t>
      </w:r>
      <w:r w:rsidRPr="0077618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часов, в том числе: </w:t>
      </w:r>
    </w:p>
    <w:p w:rsidR="00776184" w:rsidRPr="00776184" w:rsidRDefault="00776184" w:rsidP="00776184">
      <w:pPr>
        <w:spacing w:after="5" w:line="267" w:lineRule="auto"/>
        <w:ind w:left="-15" w:right="499" w:firstLine="709"/>
        <w:jc w:val="both"/>
        <w:rPr>
          <w:rFonts w:ascii="Calibri" w:eastAsia="Calibri" w:hAnsi="Calibri" w:cs="Calibri"/>
          <w:color w:val="000000"/>
          <w:lang w:eastAsia="ru-RU"/>
        </w:rPr>
      </w:pPr>
      <w:r w:rsidRPr="0077618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обязательной аудиторной учебной нагрузки обучающегося 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12</w:t>
      </w:r>
      <w:r w:rsidRPr="0077618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8</w:t>
      </w:r>
      <w:r w:rsidRPr="0077618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часов из них теоретическое обучение </w:t>
      </w:r>
      <w:r w:rsidRPr="0077618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28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часов, </w:t>
      </w:r>
      <w:r w:rsidRPr="0077618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100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часов</w:t>
      </w:r>
      <w:r w:rsidRPr="0077618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76184">
        <w:rPr>
          <w:rFonts w:ascii="Times New Roman" w:eastAsia="Times New Roman" w:hAnsi="Times New Roman" w:cs="Times New Roman"/>
          <w:color w:val="000000"/>
          <w:sz w:val="31"/>
          <w:vertAlign w:val="subscript"/>
          <w:lang w:eastAsia="ru-RU"/>
        </w:rPr>
        <w:t xml:space="preserve"> </w:t>
      </w:r>
      <w:r w:rsidRPr="0077618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– практические работы; само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стоятельной работы обучающегося </w:t>
      </w:r>
      <w:r w:rsidRPr="0077618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6</w:t>
      </w:r>
      <w:r w:rsidRPr="0077618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часов.</w:t>
      </w:r>
      <w:r w:rsidRPr="00776184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776184" w:rsidRPr="00776184" w:rsidRDefault="00776184" w:rsidP="00776184">
      <w:pPr>
        <w:spacing w:after="5" w:line="216" w:lineRule="auto"/>
        <w:ind w:left="-15" w:firstLine="709"/>
        <w:jc w:val="both"/>
        <w:rPr>
          <w:rFonts w:ascii="Calibri" w:eastAsia="Calibri" w:hAnsi="Calibri" w:cs="Calibri"/>
          <w:color w:val="000000"/>
          <w:lang w:eastAsia="ru-RU"/>
        </w:rPr>
      </w:pPr>
      <w:r w:rsidRPr="0077618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Контроль качества освоения дисциплины «Русский язык» проводится в процессе </w:t>
      </w:r>
      <w:r w:rsidRPr="00776184">
        <w:rPr>
          <w:rFonts w:ascii="Times New Roman" w:eastAsia="Times New Roman" w:hAnsi="Times New Roman" w:cs="Times New Roman"/>
          <w:color w:val="000000"/>
          <w:sz w:val="31"/>
          <w:vertAlign w:val="subscript"/>
          <w:lang w:eastAsia="ru-RU"/>
        </w:rPr>
        <w:t xml:space="preserve"> </w:t>
      </w:r>
      <w:r w:rsidRPr="0077618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текущего контроля.</w:t>
      </w:r>
      <w:r w:rsidRPr="00776184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776184" w:rsidRPr="00776184" w:rsidRDefault="00776184" w:rsidP="00776184">
      <w:pPr>
        <w:spacing w:after="57" w:line="246" w:lineRule="auto"/>
        <w:ind w:left="259" w:right="6" w:firstLine="709"/>
        <w:jc w:val="both"/>
        <w:rPr>
          <w:rFonts w:ascii="Calibri" w:eastAsia="Calibri" w:hAnsi="Calibri" w:cs="Calibri"/>
          <w:color w:val="000000"/>
          <w:lang w:eastAsia="ru-RU"/>
        </w:rPr>
      </w:pPr>
      <w:r w:rsidRPr="0077618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Текущий контроль проводится в пределах учебного времени, отведенного на дисциплину, как традиционными, так и инновационными методами, включая компьютерное тестирование. Результаты текущего контроля учитываются при </w:t>
      </w:r>
    </w:p>
    <w:p w:rsidR="00776184" w:rsidRPr="00776184" w:rsidRDefault="00776184" w:rsidP="00776184">
      <w:pPr>
        <w:tabs>
          <w:tab w:val="center" w:pos="2062"/>
        </w:tabs>
        <w:spacing w:after="30" w:line="267" w:lineRule="auto"/>
        <w:ind w:left="-15" w:firstLine="709"/>
        <w:jc w:val="both"/>
        <w:rPr>
          <w:rFonts w:ascii="Calibri" w:eastAsia="Calibri" w:hAnsi="Calibri" w:cs="Calibri"/>
          <w:color w:val="000000"/>
          <w:lang w:eastAsia="ru-RU"/>
        </w:rPr>
      </w:pPr>
      <w:r w:rsidRPr="00776184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776184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  <w:r w:rsidRPr="0077618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подведении итогов по дисциплине.</w:t>
      </w:r>
      <w:r w:rsidRPr="00776184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776184" w:rsidRPr="00776184" w:rsidRDefault="00776184" w:rsidP="00776184">
      <w:pPr>
        <w:spacing w:after="5" w:line="267" w:lineRule="auto"/>
        <w:ind w:left="985" w:firstLine="709"/>
        <w:jc w:val="both"/>
        <w:rPr>
          <w:rFonts w:ascii="Calibri" w:eastAsia="Calibri" w:hAnsi="Calibri" w:cs="Calibri"/>
          <w:color w:val="000000"/>
          <w:lang w:eastAsia="ru-RU"/>
        </w:rPr>
      </w:pPr>
      <w:r w:rsidRPr="0077618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Промежуточная аттестация в форме экзамена.</w:t>
      </w:r>
      <w:r w:rsidRPr="00776184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</w:p>
    <w:p w:rsidR="00DB4F52" w:rsidRDefault="00DB4F52" w:rsidP="00776184">
      <w:pPr>
        <w:ind w:firstLine="709"/>
        <w:jc w:val="both"/>
      </w:pPr>
    </w:p>
    <w:sectPr w:rsidR="00DB4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30379"/>
    <w:multiLevelType w:val="hybridMultilevel"/>
    <w:tmpl w:val="C604454A"/>
    <w:lvl w:ilvl="0" w:tplc="79C8871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98A172">
      <w:start w:val="1"/>
      <w:numFmt w:val="lowerLetter"/>
      <w:lvlText w:val="%2"/>
      <w:lvlJc w:val="left"/>
      <w:pPr>
        <w:ind w:left="1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647BD0">
      <w:start w:val="1"/>
      <w:numFmt w:val="lowerRoman"/>
      <w:lvlText w:val="%3"/>
      <w:lvlJc w:val="left"/>
      <w:pPr>
        <w:ind w:left="2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FACE3C">
      <w:start w:val="1"/>
      <w:numFmt w:val="decimal"/>
      <w:lvlText w:val="%4"/>
      <w:lvlJc w:val="left"/>
      <w:pPr>
        <w:ind w:left="3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C030CE">
      <w:start w:val="1"/>
      <w:numFmt w:val="lowerLetter"/>
      <w:lvlText w:val="%5"/>
      <w:lvlJc w:val="left"/>
      <w:pPr>
        <w:ind w:left="3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2C98C0">
      <w:start w:val="1"/>
      <w:numFmt w:val="lowerRoman"/>
      <w:lvlText w:val="%6"/>
      <w:lvlJc w:val="left"/>
      <w:pPr>
        <w:ind w:left="4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B4632C">
      <w:start w:val="1"/>
      <w:numFmt w:val="decimal"/>
      <w:lvlText w:val="%7"/>
      <w:lvlJc w:val="left"/>
      <w:pPr>
        <w:ind w:left="5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B6EC56">
      <w:start w:val="1"/>
      <w:numFmt w:val="lowerLetter"/>
      <w:lvlText w:val="%8"/>
      <w:lvlJc w:val="left"/>
      <w:pPr>
        <w:ind w:left="5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84C1CC">
      <w:start w:val="1"/>
      <w:numFmt w:val="lowerRoman"/>
      <w:lvlText w:val="%9"/>
      <w:lvlJc w:val="left"/>
      <w:pPr>
        <w:ind w:left="6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15A218F"/>
    <w:multiLevelType w:val="hybridMultilevel"/>
    <w:tmpl w:val="6700E42A"/>
    <w:lvl w:ilvl="0" w:tplc="CF02FD5C">
      <w:start w:val="1"/>
      <w:numFmt w:val="bullet"/>
      <w:lvlText w:val="•"/>
      <w:lvlJc w:val="left"/>
      <w:pPr>
        <w:ind w:left="6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387CD4">
      <w:start w:val="1"/>
      <w:numFmt w:val="bullet"/>
      <w:lvlText w:val="o"/>
      <w:lvlJc w:val="left"/>
      <w:pPr>
        <w:ind w:left="21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367CB8">
      <w:start w:val="1"/>
      <w:numFmt w:val="bullet"/>
      <w:lvlText w:val="▪"/>
      <w:lvlJc w:val="left"/>
      <w:pPr>
        <w:ind w:left="28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8036B8">
      <w:start w:val="1"/>
      <w:numFmt w:val="bullet"/>
      <w:lvlText w:val="•"/>
      <w:lvlJc w:val="left"/>
      <w:pPr>
        <w:ind w:left="36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0C9F3C">
      <w:start w:val="1"/>
      <w:numFmt w:val="bullet"/>
      <w:lvlText w:val="o"/>
      <w:lvlJc w:val="left"/>
      <w:pPr>
        <w:ind w:left="43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C2217C">
      <w:start w:val="1"/>
      <w:numFmt w:val="bullet"/>
      <w:lvlText w:val="▪"/>
      <w:lvlJc w:val="left"/>
      <w:pPr>
        <w:ind w:left="50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420704">
      <w:start w:val="1"/>
      <w:numFmt w:val="bullet"/>
      <w:lvlText w:val="•"/>
      <w:lvlJc w:val="left"/>
      <w:pPr>
        <w:ind w:left="57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34E29C">
      <w:start w:val="1"/>
      <w:numFmt w:val="bullet"/>
      <w:lvlText w:val="o"/>
      <w:lvlJc w:val="left"/>
      <w:pPr>
        <w:ind w:left="64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BE23D8">
      <w:start w:val="1"/>
      <w:numFmt w:val="bullet"/>
      <w:lvlText w:val="▪"/>
      <w:lvlJc w:val="left"/>
      <w:pPr>
        <w:ind w:left="72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184"/>
    <w:rsid w:val="00776184"/>
    <w:rsid w:val="00DB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0803C"/>
  <w15:chartTrackingRefBased/>
  <w15:docId w15:val="{F9AE0E4E-73A6-421D-AF21-41747B19C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virus.metodist@bk.ru</dc:creator>
  <cp:keywords/>
  <dc:description/>
  <cp:lastModifiedBy>virus.metodist@bk.ru</cp:lastModifiedBy>
  <cp:revision>1</cp:revision>
  <dcterms:created xsi:type="dcterms:W3CDTF">2023-12-01T06:23:00Z</dcterms:created>
  <dcterms:modified xsi:type="dcterms:W3CDTF">2023-12-01T06:38:00Z</dcterms:modified>
</cp:coreProperties>
</file>